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0096" w14:textId="2741C234" w:rsidR="00D14A1E" w:rsidRPr="00743539" w:rsidRDefault="00D14A1E" w:rsidP="00DA0F30">
      <w:pPr>
        <w:spacing w:after="0" w:line="240" w:lineRule="auto"/>
        <w:jc w:val="center"/>
        <w:rPr>
          <w:rFonts w:ascii="Arial" w:eastAsia="Cambria" w:hAnsi="Arial" w:cs="Arial"/>
          <w:sz w:val="28"/>
          <w:szCs w:val="28"/>
          <w:lang w:val="en-US"/>
        </w:rPr>
      </w:pPr>
      <w:bookmarkStart w:id="0" w:name="h.jxzsjbubihbs" w:colFirst="0" w:colLast="0"/>
      <w:bookmarkEnd w:id="0"/>
      <w:r w:rsidRPr="00743539">
        <w:rPr>
          <w:rFonts w:ascii="Arial" w:eastAsia="PT Sans" w:hAnsi="Arial" w:cs="Arial"/>
          <w:b/>
          <w:sz w:val="28"/>
          <w:szCs w:val="28"/>
          <w:u w:val="single"/>
        </w:rPr>
        <w:t>Sample CNC Emergency Procedures Plan</w:t>
      </w:r>
    </w:p>
    <w:p w14:paraId="6413D806" w14:textId="350DA540" w:rsidR="00440337" w:rsidRPr="00743539" w:rsidRDefault="002A4560" w:rsidP="00A61041">
      <w:pPr>
        <w:spacing w:after="0" w:line="240" w:lineRule="auto"/>
        <w:rPr>
          <w:rFonts w:ascii="Arial" w:eastAsia="PT Sans" w:hAnsi="Arial" w:cs="Arial"/>
          <w:sz w:val="24"/>
          <w:szCs w:val="24"/>
        </w:rPr>
      </w:pPr>
      <w:bookmarkStart w:id="1" w:name="h.qjrgtobsukj4" w:colFirst="0" w:colLast="0"/>
      <w:bookmarkEnd w:id="1"/>
      <w:r w:rsidRPr="00743539">
        <w:rPr>
          <w:rFonts w:ascii="Arial" w:eastAsia="PT Sans" w:hAnsi="Arial" w:cs="Arial"/>
          <w:sz w:val="24"/>
          <w:szCs w:val="24"/>
        </w:rPr>
        <w:br/>
      </w:r>
      <w:r w:rsidR="00D14A1E" w:rsidRPr="00743539">
        <w:rPr>
          <w:rFonts w:ascii="Arial" w:eastAsia="PT Sans" w:hAnsi="Arial" w:cs="Arial"/>
          <w:sz w:val="24"/>
          <w:szCs w:val="24"/>
        </w:rPr>
        <w:t>This emergency plan includes the following information for:</w:t>
      </w:r>
      <w:r w:rsidR="00810863" w:rsidRPr="00743539">
        <w:rPr>
          <w:rFonts w:ascii="Arial" w:eastAsia="PT Sans" w:hAnsi="Arial" w:cs="Arial"/>
          <w:sz w:val="24"/>
          <w:szCs w:val="24"/>
        </w:rPr>
        <w:br/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310"/>
      </w:tblGrid>
      <w:tr w:rsidR="00440337" w:rsidRPr="00743539" w14:paraId="609F0437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498D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2" w:name="h.jv81lv50m3l0" w:colFirst="0" w:colLast="0"/>
            <w:bookmarkEnd w:id="2"/>
            <w:r w:rsidRPr="00743539">
              <w:rPr>
                <w:rFonts w:eastAsia="PT Sans"/>
                <w:sz w:val="24"/>
                <w:szCs w:val="24"/>
              </w:rPr>
              <w:t>SPO Name: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8B39" w14:textId="1447895B" w:rsidR="00440337" w:rsidRPr="00743539" w:rsidRDefault="000A3BE4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3" w:name="h.xzs73krznili" w:colFirst="0" w:colLast="0"/>
            <w:bookmarkEnd w:id="3"/>
            <w:r w:rsidRPr="00743539">
              <w:rPr>
                <w:rFonts w:eastAsia="PT Sans"/>
                <w:sz w:val="24"/>
                <w:szCs w:val="24"/>
              </w:rPr>
              <w:t>[</w:t>
            </w:r>
            <w:r w:rsidR="00440337" w:rsidRPr="00743539">
              <w:rPr>
                <w:rFonts w:eastAsia="PT Sans"/>
                <w:sz w:val="24"/>
                <w:szCs w:val="24"/>
              </w:rPr>
              <w:t>insert name of organization</w:t>
            </w:r>
            <w:r w:rsidRPr="00743539">
              <w:rPr>
                <w:rFonts w:eastAsia="PT Sans"/>
                <w:sz w:val="24"/>
                <w:szCs w:val="24"/>
              </w:rPr>
              <w:t>]</w:t>
            </w:r>
          </w:p>
        </w:tc>
      </w:tr>
      <w:tr w:rsidR="00440337" w:rsidRPr="00743539" w14:paraId="1569A5BE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8B25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4" w:name="h.5p7jgirq7zw4" w:colFirst="0" w:colLast="0"/>
            <w:bookmarkEnd w:id="4"/>
            <w:r w:rsidRPr="00743539">
              <w:rPr>
                <w:rFonts w:eastAsia="PT Sans"/>
                <w:sz w:val="24"/>
                <w:szCs w:val="24"/>
              </w:rPr>
              <w:t>SPO Address: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EA20" w14:textId="539D3C36" w:rsidR="00440337" w:rsidRPr="00743539" w:rsidRDefault="000A3BE4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[</w:t>
            </w:r>
            <w:r w:rsidR="00440337" w:rsidRPr="00743539">
              <w:rPr>
                <w:rFonts w:ascii="Arial" w:eastAsia="PT Sans" w:hAnsi="Arial" w:cs="Arial"/>
                <w:sz w:val="24"/>
                <w:szCs w:val="24"/>
              </w:rPr>
              <w:t>insert address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]</w:t>
            </w:r>
          </w:p>
        </w:tc>
      </w:tr>
      <w:tr w:rsidR="00440337" w:rsidRPr="00743539" w14:paraId="1B4C4443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34E1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5" w:name="h.xwkqbv91l1hx" w:colFirst="0" w:colLast="0"/>
            <w:bookmarkEnd w:id="5"/>
            <w:r w:rsidRPr="00743539">
              <w:rPr>
                <w:rFonts w:eastAsia="PT Sans"/>
                <w:sz w:val="24"/>
                <w:szCs w:val="24"/>
              </w:rPr>
              <w:t>Phone: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60D4" w14:textId="0EAFF2A0" w:rsidR="00440337" w:rsidRPr="00743539" w:rsidRDefault="000A3BE4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[</w:t>
            </w:r>
            <w:r w:rsidR="00440337" w:rsidRPr="00743539">
              <w:rPr>
                <w:rFonts w:ascii="Arial" w:eastAsia="PT Sans" w:hAnsi="Arial" w:cs="Arial"/>
                <w:sz w:val="24"/>
                <w:szCs w:val="24"/>
              </w:rPr>
              <w:t>insert phone number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]</w:t>
            </w:r>
          </w:p>
        </w:tc>
      </w:tr>
      <w:tr w:rsidR="00440337" w:rsidRPr="00743539" w14:paraId="649D479C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8E5D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6" w:name="h.9c9t1d6w87x6" w:colFirst="0" w:colLast="0"/>
            <w:bookmarkEnd w:id="6"/>
            <w:r w:rsidRPr="00743539">
              <w:rPr>
                <w:rFonts w:eastAsia="PT Sans"/>
                <w:sz w:val="24"/>
                <w:szCs w:val="24"/>
              </w:rPr>
              <w:t xml:space="preserve">Main Contact: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7654" w14:textId="665270D6" w:rsidR="00440337" w:rsidRPr="00743539" w:rsidRDefault="000A3BE4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[</w:t>
            </w:r>
            <w:r w:rsidR="00440337" w:rsidRPr="00743539">
              <w:rPr>
                <w:rFonts w:ascii="Arial" w:eastAsia="PT Sans" w:hAnsi="Arial" w:cs="Arial"/>
                <w:sz w:val="24"/>
                <w:szCs w:val="24"/>
              </w:rPr>
              <w:t>insert main contact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]</w:t>
            </w:r>
          </w:p>
        </w:tc>
      </w:tr>
      <w:tr w:rsidR="00440337" w:rsidRPr="00743539" w14:paraId="62A3A921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1660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7" w:name="h.5808nswnfw0g" w:colFirst="0" w:colLast="0"/>
            <w:bookmarkEnd w:id="7"/>
            <w:r w:rsidRPr="00743539">
              <w:rPr>
                <w:rFonts w:eastAsia="PT Sans"/>
                <w:sz w:val="24"/>
                <w:szCs w:val="24"/>
              </w:rPr>
              <w:t>Main evacuation route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0729" w14:textId="6DD3BA58" w:rsidR="00440337" w:rsidRPr="00743539" w:rsidRDefault="000A3BE4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[</w:t>
            </w:r>
            <w:r w:rsidR="00440337" w:rsidRPr="00743539">
              <w:rPr>
                <w:rFonts w:ascii="Arial" w:eastAsia="PT Sans" w:hAnsi="Arial" w:cs="Arial"/>
                <w:sz w:val="24"/>
                <w:szCs w:val="24"/>
              </w:rPr>
              <w:t>insert route directions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]</w:t>
            </w:r>
          </w:p>
        </w:tc>
      </w:tr>
      <w:tr w:rsidR="00440337" w:rsidRPr="00743539" w14:paraId="1930C465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3852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r w:rsidRPr="00743539">
              <w:rPr>
                <w:rFonts w:eastAsia="PT Sans"/>
                <w:sz w:val="24"/>
                <w:szCs w:val="24"/>
              </w:rPr>
              <w:t>Alternate evacuation route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79C1" w14:textId="2504493D" w:rsidR="00440337" w:rsidRPr="00743539" w:rsidRDefault="000A3BE4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[</w:t>
            </w:r>
            <w:r w:rsidR="00440337" w:rsidRPr="00743539">
              <w:rPr>
                <w:rFonts w:ascii="Arial" w:eastAsia="PT Sans" w:hAnsi="Arial" w:cs="Arial"/>
                <w:sz w:val="24"/>
                <w:szCs w:val="24"/>
              </w:rPr>
              <w:t>insert route directions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]</w:t>
            </w:r>
          </w:p>
        </w:tc>
      </w:tr>
      <w:tr w:rsidR="00440337" w:rsidRPr="00743539" w14:paraId="7B2165CD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417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r w:rsidRPr="00743539">
              <w:rPr>
                <w:rFonts w:eastAsia="PT Sans"/>
                <w:sz w:val="24"/>
                <w:szCs w:val="24"/>
              </w:rPr>
              <w:t>Main evacuation meeting place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788C" w14:textId="631DD56B" w:rsidR="00440337" w:rsidRPr="00743539" w:rsidRDefault="000A3BE4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[</w:t>
            </w:r>
            <w:r w:rsidR="00440337" w:rsidRPr="00743539">
              <w:rPr>
                <w:rFonts w:ascii="Arial" w:eastAsia="PT Sans" w:hAnsi="Arial" w:cs="Arial"/>
                <w:sz w:val="24"/>
                <w:szCs w:val="24"/>
              </w:rPr>
              <w:t>insert location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]</w:t>
            </w:r>
          </w:p>
        </w:tc>
      </w:tr>
      <w:tr w:rsidR="00440337" w:rsidRPr="00743539" w14:paraId="26E2202F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6C99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8" w:name="h.iqbzc3d6nj6n" w:colFirst="0" w:colLast="0"/>
            <w:bookmarkEnd w:id="8"/>
            <w:r w:rsidRPr="00743539">
              <w:rPr>
                <w:rFonts w:eastAsia="PT Sans"/>
                <w:sz w:val="24"/>
                <w:szCs w:val="24"/>
              </w:rPr>
              <w:t>Alternative evacuation meeting place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FEA1" w14:textId="4BC8C091" w:rsidR="00440337" w:rsidRPr="00743539" w:rsidRDefault="000A3BE4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[</w:t>
            </w:r>
            <w:r w:rsidR="00440337" w:rsidRPr="00743539">
              <w:rPr>
                <w:rFonts w:ascii="Arial" w:eastAsia="PT Sans" w:hAnsi="Arial" w:cs="Arial"/>
                <w:sz w:val="24"/>
                <w:szCs w:val="24"/>
              </w:rPr>
              <w:t>insert location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]</w:t>
            </w:r>
          </w:p>
        </w:tc>
      </w:tr>
      <w:tr w:rsidR="00440337" w:rsidRPr="00743539" w14:paraId="4933B641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7FAB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Shelter in place location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9FBC" w14:textId="0D101443" w:rsidR="00440337" w:rsidRPr="00743539" w:rsidRDefault="000A3BE4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[</w:t>
            </w:r>
            <w:r w:rsidR="00440337" w:rsidRPr="00743539">
              <w:rPr>
                <w:rFonts w:ascii="Arial" w:eastAsia="PT Sans" w:hAnsi="Arial" w:cs="Arial"/>
                <w:sz w:val="24"/>
                <w:szCs w:val="24"/>
              </w:rPr>
              <w:t>insert location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]</w:t>
            </w:r>
          </w:p>
        </w:tc>
      </w:tr>
      <w:tr w:rsidR="00440337" w:rsidRPr="00743539" w14:paraId="660D8E2F" w14:textId="77777777" w:rsidTr="00B67052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B5FA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Potential risks: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13E8" w14:textId="25E0CFC8" w:rsidR="00440337" w:rsidRPr="00743539" w:rsidRDefault="000A3BE4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[</w:t>
            </w:r>
            <w:r w:rsidR="00440337" w:rsidRPr="00743539">
              <w:rPr>
                <w:rFonts w:ascii="Arial" w:eastAsia="PT Sans" w:hAnsi="Arial" w:cs="Arial"/>
                <w:sz w:val="24"/>
                <w:szCs w:val="24"/>
              </w:rPr>
              <w:t>Insert list of potential risks identified and considered in making this plan here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]</w:t>
            </w:r>
          </w:p>
        </w:tc>
      </w:tr>
    </w:tbl>
    <w:p w14:paraId="2B587E23" w14:textId="77777777" w:rsidR="008D0108" w:rsidRPr="00743539" w:rsidRDefault="00144B10" w:rsidP="00DA0F30">
      <w:pPr>
        <w:pStyle w:val="Heading1"/>
        <w:keepNext w:val="0"/>
        <w:keepLines w:val="0"/>
        <w:spacing w:before="0" w:after="0" w:line="240" w:lineRule="auto"/>
        <w:contextualSpacing w:val="0"/>
        <w:rPr>
          <w:rFonts w:eastAsia="PT Sans"/>
          <w:sz w:val="24"/>
          <w:szCs w:val="24"/>
        </w:rPr>
      </w:pPr>
      <w:bookmarkStart w:id="9" w:name="h.2y5wwo9t70s9" w:colFirst="0" w:colLast="0"/>
      <w:bookmarkEnd w:id="9"/>
      <w:r w:rsidRPr="00743539">
        <w:rPr>
          <w:rFonts w:eastAsia="PT Sans"/>
          <w:sz w:val="24"/>
          <w:szCs w:val="24"/>
        </w:rPr>
        <w:br/>
      </w:r>
    </w:p>
    <w:p w14:paraId="200FF5BE" w14:textId="23FFE748" w:rsidR="00440337" w:rsidRPr="00743539" w:rsidRDefault="002A4560" w:rsidP="00DA0F30">
      <w:pPr>
        <w:pStyle w:val="Heading1"/>
        <w:keepNext w:val="0"/>
        <w:keepLines w:val="0"/>
        <w:spacing w:before="0" w:after="0" w:line="240" w:lineRule="auto"/>
        <w:contextualSpacing w:val="0"/>
        <w:rPr>
          <w:sz w:val="24"/>
          <w:szCs w:val="24"/>
        </w:rPr>
      </w:pPr>
      <w:r w:rsidRPr="00743539">
        <w:rPr>
          <w:rFonts w:eastAsia="PT Sans"/>
          <w:sz w:val="24"/>
          <w:szCs w:val="24"/>
        </w:rPr>
        <w:br/>
      </w:r>
      <w:r w:rsidR="00440337" w:rsidRPr="00743539">
        <w:rPr>
          <w:rFonts w:eastAsia="PT Sans"/>
          <w:b/>
          <w:sz w:val="24"/>
          <w:szCs w:val="24"/>
        </w:rPr>
        <w:t>1. Evacuation</w:t>
      </w:r>
    </w:p>
    <w:p w14:paraId="1F5341BB" w14:textId="77777777" w:rsidR="00440337" w:rsidRPr="00743539" w:rsidRDefault="00440337" w:rsidP="00DA0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D7641" w14:textId="49ED0882" w:rsidR="00440337" w:rsidRPr="00743539" w:rsidRDefault="00440337" w:rsidP="00DA0F30">
      <w:pPr>
        <w:pStyle w:val="Heading1"/>
        <w:keepNext w:val="0"/>
        <w:keepLines w:val="0"/>
        <w:spacing w:before="0" w:after="0" w:line="240" w:lineRule="auto"/>
        <w:contextualSpacing w:val="0"/>
        <w:rPr>
          <w:sz w:val="24"/>
          <w:szCs w:val="24"/>
        </w:rPr>
      </w:pPr>
      <w:bookmarkStart w:id="10" w:name="h.a0qpyw1a6ixq" w:colFirst="0" w:colLast="0"/>
      <w:bookmarkEnd w:id="10"/>
      <w:r w:rsidRPr="00743539">
        <w:rPr>
          <w:rFonts w:eastAsia="PT Sans"/>
          <w:sz w:val="24"/>
          <w:szCs w:val="24"/>
        </w:rPr>
        <w:t xml:space="preserve">In case of the need to evacuate our site, the following procedures will be followed: </w:t>
      </w:r>
      <w:r w:rsidR="00144B10" w:rsidRPr="00743539">
        <w:rPr>
          <w:rFonts w:eastAsia="PT Sans"/>
          <w:sz w:val="24"/>
          <w:szCs w:val="24"/>
        </w:rPr>
        <w:br/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440337" w:rsidRPr="00743539" w14:paraId="182E19D4" w14:textId="77777777" w:rsidTr="00B67052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74DB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11" w:name="h.byklhm486i7j" w:colFirst="0" w:colLast="0"/>
            <w:bookmarkEnd w:id="11"/>
            <w:r w:rsidRPr="00743539">
              <w:rPr>
                <w:rFonts w:eastAsia="PT Sans"/>
                <w:sz w:val="24"/>
                <w:szCs w:val="24"/>
              </w:rPr>
              <w:t>Evacuation routes/exits:</w:t>
            </w:r>
          </w:p>
        </w:tc>
        <w:tc>
          <w:tcPr>
            <w:tcW w:w="6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B5D8" w14:textId="1EEA4D25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Make sure everyone in your program knows wh</w:t>
            </w:r>
            <w:r w:rsidR="00810863" w:rsidRPr="00743539">
              <w:rPr>
                <w:rFonts w:ascii="Arial" w:eastAsia="PT Sans" w:hAnsi="Arial" w:cs="Arial"/>
                <w:sz w:val="24"/>
                <w:szCs w:val="24"/>
              </w:rPr>
              <w:t>at to do if you need evacuate.</w:t>
            </w:r>
            <w:r w:rsidR="00810863" w:rsidRPr="00743539">
              <w:rPr>
                <w:rFonts w:ascii="Arial" w:eastAsia="PT Sans" w:hAnsi="Arial" w:cs="Arial"/>
                <w:sz w:val="24"/>
                <w:szCs w:val="24"/>
              </w:rPr>
              <w:br/>
            </w:r>
          </w:p>
        </w:tc>
      </w:tr>
      <w:tr w:rsidR="00440337" w:rsidRPr="00743539" w14:paraId="35F82E01" w14:textId="77777777" w:rsidTr="00B67052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A53F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12" w:name="h.ax2rt3ah7ppv" w:colFirst="0" w:colLast="0"/>
            <w:bookmarkEnd w:id="12"/>
            <w:r w:rsidRPr="00743539">
              <w:rPr>
                <w:rFonts w:eastAsia="PT Sans"/>
                <w:sz w:val="24"/>
                <w:szCs w:val="24"/>
              </w:rPr>
              <w:t>Evacuation Procedures:</w:t>
            </w:r>
          </w:p>
        </w:tc>
        <w:tc>
          <w:tcPr>
            <w:tcW w:w="6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2373" w14:textId="5C71B832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You can insert the evacuation procedures as identified in your fire safety plan OR use the template below to create them</w:t>
            </w:r>
            <w:r w:rsidR="00D44516">
              <w:rPr>
                <w:rFonts w:ascii="Arial" w:eastAsia="PT Sans" w:hAnsi="Arial" w:cs="Arial"/>
                <w:b/>
                <w:sz w:val="24"/>
                <w:szCs w:val="24"/>
              </w:rPr>
              <w:t>.</w:t>
            </w:r>
          </w:p>
          <w:p w14:paraId="0155CA26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11348A" w14:textId="027AF770" w:rsidR="00440337" w:rsidRPr="00743539" w:rsidRDefault="00440337" w:rsidP="00A610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On hearing the alarm or receiving notification to evacuate.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notifies the staff and children.</w:t>
            </w:r>
            <w:r w:rsidR="00810863" w:rsidRPr="00743539">
              <w:rPr>
                <w:rFonts w:ascii="Arial" w:hAnsi="Arial" w:cs="Arial"/>
                <w:sz w:val="24"/>
                <w:szCs w:val="24"/>
              </w:rPr>
              <w:br/>
            </w:r>
          </w:p>
          <w:p w14:paraId="06195F76" w14:textId="07FDC344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confirms the evacuation </w:t>
            </w:r>
            <w:proofErr w:type="gramStart"/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route </w:t>
            </w:r>
            <w:r w:rsidR="005409C3" w:rsidRPr="00743539">
              <w:rPr>
                <w:rFonts w:ascii="Arial" w:eastAsia="PT Sans" w:hAnsi="Arial" w:cs="Arial"/>
                <w:sz w:val="24"/>
                <w:szCs w:val="24"/>
              </w:rPr>
              <w:t xml:space="preserve"> (</w:t>
            </w:r>
            <w:proofErr w:type="gramEnd"/>
            <w:r w:rsidR="005409C3" w:rsidRPr="00743539">
              <w:rPr>
                <w:rFonts w:ascii="Arial" w:eastAsia="PT Sans" w:hAnsi="Arial" w:cs="Arial"/>
                <w:sz w:val="24"/>
                <w:szCs w:val="24"/>
              </w:rPr>
              <w:t xml:space="preserve">main or alternative)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to be used. </w:t>
            </w:r>
            <w:r w:rsidR="00810863" w:rsidRPr="00743539">
              <w:rPr>
                <w:rFonts w:ascii="Arial" w:eastAsia="PT Sans" w:hAnsi="Arial" w:cs="Arial"/>
                <w:sz w:val="24"/>
                <w:szCs w:val="24"/>
              </w:rPr>
              <w:br/>
            </w:r>
          </w:p>
          <w:p w14:paraId="605914A3" w14:textId="19908DCA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lastRenderedPageBreak/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gathers the attendance information and children’s registration information.  </w:t>
            </w:r>
          </w:p>
          <w:p w14:paraId="54798D9A" w14:textId="77777777" w:rsidR="00440337" w:rsidRPr="00743539" w:rsidRDefault="00440337" w:rsidP="00DA0F30">
            <w:p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</w:p>
          <w:p w14:paraId="563A255C" w14:textId="07EDBF3C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lines the children up at the identified exit for the identified evacuation route.</w:t>
            </w:r>
          </w:p>
          <w:p w14:paraId="0FB82127" w14:textId="77777777" w:rsidR="00440337" w:rsidRPr="00743539" w:rsidRDefault="00440337" w:rsidP="00DA0F30">
            <w:p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</w:p>
          <w:p w14:paraId="25DC89C5" w14:textId="400153DA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does a head count and confirms all staff and children are present.</w:t>
            </w:r>
          </w:p>
          <w:p w14:paraId="189E11AD" w14:textId="77777777" w:rsidR="00440337" w:rsidRPr="00743539" w:rsidRDefault="00440337" w:rsidP="00DA0F30">
            <w:p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</w:p>
          <w:p w14:paraId="0318DBCA" w14:textId="7700837D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If a child or staff is identified as missing,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designee searches all areas within the program</w:t>
            </w:r>
            <w:r w:rsidR="009C7DA3" w:rsidRPr="00743539">
              <w:rPr>
                <w:rFonts w:ascii="Arial" w:eastAsia="PT Sans" w:hAnsi="Arial" w:cs="Arial"/>
                <w:sz w:val="24"/>
                <w:szCs w:val="24"/>
              </w:rPr>
              <w:t>.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</w:t>
            </w:r>
          </w:p>
          <w:p w14:paraId="6BB481DD" w14:textId="77777777" w:rsidR="00440337" w:rsidRPr="00743539" w:rsidRDefault="00440337" w:rsidP="00DA0F30">
            <w:p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</w:p>
          <w:p w14:paraId="06E6DEF2" w14:textId="5FB4A620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Once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all children and staff have been safely accounted for (as confirmed by checking attendance against a head count) proceed to the designated meeting place: </w:t>
            </w:r>
          </w:p>
          <w:p w14:paraId="6203A46E" w14:textId="065FF02A" w:rsidR="00440337" w:rsidRPr="00743539" w:rsidRDefault="00440337" w:rsidP="00DA0F30">
            <w:pPr>
              <w:pStyle w:val="ListParagraph"/>
              <w:spacing w:after="0" w:line="240" w:lineRule="auto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insert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 location]</w:t>
            </w:r>
          </w:p>
          <w:p w14:paraId="40C80AD8" w14:textId="77777777" w:rsidR="00440337" w:rsidRPr="00743539" w:rsidRDefault="00440337" w:rsidP="00DA0F30">
            <w:p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</w:p>
          <w:p w14:paraId="5554D61C" w14:textId="185AE2D9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If the designated meeting place is unsafe, go to the alternate meeting place:</w:t>
            </w:r>
          </w:p>
          <w:p w14:paraId="32A6E19D" w14:textId="298D206D" w:rsidR="00440337" w:rsidRPr="00743539" w:rsidRDefault="00440337" w:rsidP="00DA0F30">
            <w:pPr>
              <w:pStyle w:val="ListParagraph"/>
              <w:spacing w:after="0" w:line="240" w:lineRule="auto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insert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 location]</w:t>
            </w:r>
            <w:bookmarkStart w:id="13" w:name="_GoBack"/>
            <w:bookmarkEnd w:id="13"/>
          </w:p>
          <w:p w14:paraId="472A1E06" w14:textId="77777777" w:rsidR="00440337" w:rsidRPr="00743539" w:rsidRDefault="00440337" w:rsidP="00DA0F30">
            <w:p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</w:p>
          <w:p w14:paraId="35CEABCA" w14:textId="1136EADE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Upon arriving at the designated meeting place,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immediately takes attendance. </w:t>
            </w:r>
          </w:p>
          <w:p w14:paraId="54A13587" w14:textId="77777777" w:rsidR="00440337" w:rsidRPr="00743539" w:rsidRDefault="00440337" w:rsidP="00DA0F30">
            <w:p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</w:p>
          <w:p w14:paraId="478F7161" w14:textId="48BF95E9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Report the final head count to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designee. Give the names of any missing children or personnel to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designee.</w:t>
            </w:r>
          </w:p>
          <w:p w14:paraId="64FD814F" w14:textId="77777777" w:rsidR="00440337" w:rsidRPr="00743539" w:rsidRDefault="00440337" w:rsidP="00DA0F30">
            <w:p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</w:p>
          <w:p w14:paraId="6C56A331" w14:textId="3B6DBB2A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contacts the adult services </w:t>
            </w:r>
            <w:proofErr w:type="spellStart"/>
            <w:r w:rsidRPr="00743539">
              <w:rPr>
                <w:rFonts w:ascii="Arial" w:eastAsia="PT Sans" w:hAnsi="Arial" w:cs="Arial"/>
                <w:sz w:val="24"/>
                <w:szCs w:val="24"/>
              </w:rPr>
              <w:t>designee</w:t>
            </w:r>
            <w:proofErr w:type="spellEnd"/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to communicate the children’s status to the parents if there is delay in reuniting parents with their children.</w:t>
            </w:r>
            <w:r w:rsidR="00144B10" w:rsidRPr="00743539">
              <w:rPr>
                <w:rFonts w:ascii="Arial" w:eastAsia="PT Sans" w:hAnsi="Arial" w:cs="Arial"/>
                <w:sz w:val="24"/>
                <w:szCs w:val="24"/>
              </w:rPr>
              <w:br/>
            </w:r>
          </w:p>
          <w:p w14:paraId="201F6124" w14:textId="02217CCA" w:rsidR="009A19EC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designee will confirm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that parents ar</w:t>
            </w:r>
            <w:r w:rsidR="009A19EC" w:rsidRPr="00743539">
              <w:rPr>
                <w:rFonts w:ascii="Arial" w:eastAsia="PT Sans" w:hAnsi="Arial" w:cs="Arial"/>
                <w:sz w:val="24"/>
                <w:szCs w:val="24"/>
              </w:rPr>
              <w:t>e reunited with their children.</w:t>
            </w:r>
            <w:r w:rsidR="009A19EC" w:rsidRPr="00743539">
              <w:rPr>
                <w:rFonts w:ascii="Arial" w:eastAsia="PT Sans" w:hAnsi="Arial" w:cs="Arial"/>
                <w:sz w:val="24"/>
                <w:szCs w:val="24"/>
              </w:rPr>
              <w:br/>
            </w:r>
          </w:p>
          <w:p w14:paraId="3609EDE5" w14:textId="5533165B" w:rsidR="00440337" w:rsidRPr="00743539" w:rsidRDefault="00440337" w:rsidP="00DA0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Wait for authorities and follow their directions. Do not re-enter the building until the authorities tell you it is safe to do so.</w:t>
            </w:r>
          </w:p>
        </w:tc>
      </w:tr>
    </w:tbl>
    <w:p w14:paraId="0D099E9A" w14:textId="77777777" w:rsidR="00440337" w:rsidRPr="00743539" w:rsidRDefault="00440337" w:rsidP="00DA0F30">
      <w:pPr>
        <w:pStyle w:val="Heading1"/>
        <w:keepNext w:val="0"/>
        <w:keepLines w:val="0"/>
        <w:spacing w:before="0" w:after="0" w:line="240" w:lineRule="auto"/>
        <w:contextualSpacing w:val="0"/>
        <w:rPr>
          <w:sz w:val="24"/>
          <w:szCs w:val="24"/>
        </w:rPr>
      </w:pPr>
      <w:bookmarkStart w:id="14" w:name="h.1a8b26c3utdp" w:colFirst="0" w:colLast="0"/>
      <w:bookmarkEnd w:id="14"/>
    </w:p>
    <w:p w14:paraId="4516434D" w14:textId="77777777" w:rsidR="00440337" w:rsidRPr="00743539" w:rsidRDefault="00440337" w:rsidP="00DA0F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3539">
        <w:rPr>
          <w:rFonts w:ascii="Arial" w:eastAsia="PT Sans" w:hAnsi="Arial" w:cs="Arial"/>
          <w:sz w:val="24"/>
          <w:szCs w:val="24"/>
        </w:rPr>
        <w:t>NOTE:</w:t>
      </w:r>
    </w:p>
    <w:p w14:paraId="0220B426" w14:textId="77777777" w:rsidR="00440337" w:rsidRPr="00743539" w:rsidRDefault="00440337" w:rsidP="00DA0F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3539">
        <w:rPr>
          <w:rFonts w:ascii="Arial" w:eastAsia="PT Sans" w:hAnsi="Arial" w:cs="Arial"/>
          <w:sz w:val="24"/>
          <w:szCs w:val="24"/>
        </w:rPr>
        <w:t>Be sure to inform CNC staff of adult services response plan.</w:t>
      </w:r>
    </w:p>
    <w:p w14:paraId="7F4D04B0" w14:textId="77777777" w:rsidR="008D0108" w:rsidRPr="00743539" w:rsidRDefault="003E4D70" w:rsidP="00DA0F30">
      <w:pPr>
        <w:pStyle w:val="Heading1"/>
        <w:keepNext w:val="0"/>
        <w:keepLines w:val="0"/>
        <w:spacing w:before="0" w:after="0" w:line="240" w:lineRule="auto"/>
        <w:contextualSpacing w:val="0"/>
        <w:rPr>
          <w:rFonts w:eastAsia="PT Sans"/>
          <w:b/>
          <w:sz w:val="24"/>
          <w:szCs w:val="24"/>
        </w:rPr>
      </w:pPr>
      <w:bookmarkStart w:id="15" w:name="h.nna9xct2yi38" w:colFirst="0" w:colLast="0"/>
      <w:bookmarkStart w:id="16" w:name="h.e8yac01a7ptz" w:colFirst="0" w:colLast="0"/>
      <w:bookmarkEnd w:id="15"/>
      <w:bookmarkEnd w:id="16"/>
      <w:r w:rsidRPr="00743539">
        <w:rPr>
          <w:rFonts w:eastAsia="PT Sans"/>
          <w:b/>
          <w:sz w:val="24"/>
          <w:szCs w:val="24"/>
        </w:rPr>
        <w:br/>
      </w:r>
    </w:p>
    <w:p w14:paraId="192C5BEF" w14:textId="77777777" w:rsidR="008D0108" w:rsidRPr="00743539" w:rsidRDefault="008D0108" w:rsidP="00DA0F30">
      <w:pPr>
        <w:pStyle w:val="Heading1"/>
        <w:keepNext w:val="0"/>
        <w:keepLines w:val="0"/>
        <w:spacing w:before="0" w:after="0" w:line="240" w:lineRule="auto"/>
        <w:contextualSpacing w:val="0"/>
        <w:rPr>
          <w:rFonts w:eastAsia="PT Sans"/>
          <w:b/>
          <w:sz w:val="24"/>
          <w:szCs w:val="24"/>
        </w:rPr>
      </w:pPr>
    </w:p>
    <w:p w14:paraId="4627F9EB" w14:textId="48B9C0F5" w:rsidR="00440337" w:rsidRPr="00743539" w:rsidRDefault="003E4D70" w:rsidP="00DA0F30">
      <w:pPr>
        <w:pStyle w:val="Heading1"/>
        <w:keepNext w:val="0"/>
        <w:keepLines w:val="0"/>
        <w:spacing w:before="0" w:after="0" w:line="240" w:lineRule="auto"/>
        <w:contextualSpacing w:val="0"/>
        <w:rPr>
          <w:sz w:val="24"/>
          <w:szCs w:val="24"/>
        </w:rPr>
      </w:pPr>
      <w:r w:rsidRPr="00743539">
        <w:rPr>
          <w:rFonts w:eastAsia="PT Sans"/>
          <w:b/>
          <w:sz w:val="24"/>
          <w:szCs w:val="24"/>
        </w:rPr>
        <w:lastRenderedPageBreak/>
        <w:br/>
      </w:r>
      <w:r w:rsidR="002A4560" w:rsidRPr="00743539">
        <w:rPr>
          <w:rFonts w:eastAsia="PT Sans"/>
          <w:b/>
          <w:sz w:val="24"/>
          <w:szCs w:val="24"/>
        </w:rPr>
        <w:t xml:space="preserve">2. </w:t>
      </w:r>
      <w:r w:rsidR="00440337" w:rsidRPr="00743539">
        <w:rPr>
          <w:rFonts w:eastAsia="PT Sans"/>
          <w:b/>
          <w:sz w:val="24"/>
          <w:szCs w:val="24"/>
        </w:rPr>
        <w:t>Shelter-in-Place (Lock-down)</w:t>
      </w:r>
      <w:r w:rsidR="00440337" w:rsidRPr="00743539">
        <w:rPr>
          <w:rFonts w:eastAsia="PT Sans"/>
          <w:sz w:val="24"/>
          <w:szCs w:val="24"/>
        </w:rPr>
        <w:t xml:space="preserve"> </w:t>
      </w:r>
    </w:p>
    <w:p w14:paraId="06AB96A0" w14:textId="77777777" w:rsidR="00440337" w:rsidRPr="00743539" w:rsidRDefault="00440337" w:rsidP="00DA0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E1AF7" w14:textId="77777777" w:rsidR="00440337" w:rsidRPr="00743539" w:rsidRDefault="00440337" w:rsidP="00DA0F30">
      <w:pPr>
        <w:pStyle w:val="Heading1"/>
        <w:keepNext w:val="0"/>
        <w:keepLines w:val="0"/>
        <w:spacing w:before="0" w:after="0" w:line="240" w:lineRule="auto"/>
        <w:contextualSpacing w:val="0"/>
        <w:rPr>
          <w:sz w:val="24"/>
          <w:szCs w:val="24"/>
        </w:rPr>
      </w:pPr>
      <w:bookmarkStart w:id="17" w:name="h.kmfaatw0ce18" w:colFirst="0" w:colLast="0"/>
      <w:bookmarkEnd w:id="17"/>
      <w:r w:rsidRPr="00743539">
        <w:rPr>
          <w:rFonts w:eastAsia="PT Sans"/>
          <w:sz w:val="24"/>
          <w:szCs w:val="24"/>
        </w:rPr>
        <w:t xml:space="preserve">In case of the need to shelter-in-place, the following procedures will be followed: </w:t>
      </w:r>
    </w:p>
    <w:p w14:paraId="3B1D6154" w14:textId="3BE10022" w:rsidR="00440337" w:rsidRPr="00743539" w:rsidRDefault="00440337" w:rsidP="00DA0F3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660"/>
      </w:tblGrid>
      <w:tr w:rsidR="00440337" w:rsidRPr="00743539" w14:paraId="74AA87E5" w14:textId="77777777" w:rsidTr="00B67052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A70F" w14:textId="77777777" w:rsidR="00440337" w:rsidRPr="00743539" w:rsidRDefault="00440337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Location: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D898" w14:textId="77777777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18" w:name="h.cu8mj5k1vb50" w:colFirst="0" w:colLast="0"/>
            <w:bookmarkEnd w:id="18"/>
            <w:r w:rsidRPr="00743539">
              <w:rPr>
                <w:rFonts w:eastAsia="PT Sans"/>
                <w:sz w:val="24"/>
                <w:szCs w:val="24"/>
              </w:rPr>
              <w:t xml:space="preserve">Children will be taken to: </w:t>
            </w:r>
          </w:p>
          <w:p w14:paraId="5EE619A8" w14:textId="3AA18999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19" w:name="h.bbpioter8190" w:colFirst="0" w:colLast="0"/>
            <w:bookmarkEnd w:id="19"/>
            <w:r w:rsidRPr="00743539">
              <w:rPr>
                <w:rFonts w:eastAsia="PT Sans"/>
                <w:sz w:val="24"/>
                <w:szCs w:val="24"/>
              </w:rPr>
              <w:t xml:space="preserve">[insert </w:t>
            </w:r>
            <w:r w:rsidRPr="00743539">
              <w:rPr>
                <w:rFonts w:eastAsia="PT Sans"/>
                <w:b/>
                <w:sz w:val="24"/>
                <w:szCs w:val="24"/>
              </w:rPr>
              <w:t>location(s)</w:t>
            </w:r>
            <w:r w:rsidRPr="00743539">
              <w:rPr>
                <w:rFonts w:eastAsia="PT Sans"/>
                <w:sz w:val="24"/>
                <w:szCs w:val="24"/>
              </w:rPr>
              <w:t>]</w:t>
            </w:r>
          </w:p>
          <w:p w14:paraId="3C732516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629BC7" w14:textId="0AFE8F62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If the designated location is unsafe, go to the alternate location: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insert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location</w:t>
            </w:r>
            <w:r w:rsidR="00E43EEE" w:rsidRPr="00743539">
              <w:rPr>
                <w:rFonts w:ascii="Arial" w:eastAsia="PT Sans" w:hAnsi="Arial" w:cs="Arial"/>
                <w:b/>
                <w:sz w:val="24"/>
                <w:szCs w:val="24"/>
              </w:rPr>
              <w:t>]</w:t>
            </w:r>
          </w:p>
          <w:p w14:paraId="69FEF283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337" w:rsidRPr="00743539" w14:paraId="404EFBB1" w14:textId="77777777" w:rsidTr="00B67052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0071" w14:textId="77777777" w:rsidR="003E4D70" w:rsidRPr="00743539" w:rsidRDefault="003E4D70" w:rsidP="00DA0F30">
            <w:pPr>
              <w:widowControl w:val="0"/>
              <w:spacing w:after="0" w:line="240" w:lineRule="auto"/>
              <w:rPr>
                <w:rFonts w:ascii="Arial" w:eastAsia="PT Sans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Shelter-In-Place</w:t>
            </w:r>
          </w:p>
          <w:p w14:paraId="4D2C4324" w14:textId="3887B1FF" w:rsidR="00440337" w:rsidRPr="00743539" w:rsidRDefault="00440337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(Lock-down)</w:t>
            </w:r>
            <w:r w:rsidR="003E4D70" w:rsidRPr="00743539">
              <w:rPr>
                <w:rFonts w:ascii="Arial" w:eastAsia="PT Sans" w:hAnsi="Arial" w:cs="Arial"/>
                <w:sz w:val="24"/>
                <w:szCs w:val="24"/>
              </w:rPr>
              <w:t xml:space="preserve">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Procedures: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AC19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When the Shelter in Place location is in the CNC space</w:t>
            </w:r>
          </w:p>
          <w:p w14:paraId="6B8F03C3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903105" w14:textId="6F3AF29E" w:rsidR="00440337" w:rsidRPr="00743539" w:rsidRDefault="00440337" w:rsidP="00DA0F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When notified to go to shelter-in-place,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follows the instructions to make the designated area safe and secure. 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insert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 location/area(s) and instructions for making it safe and secure]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For example: lock the door, close blinds and have children move to furthest point in the room, avoid windows.</w:t>
            </w:r>
          </w:p>
          <w:p w14:paraId="7EB57D48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139425A6" w14:textId="0EB7E0C5" w:rsidR="00440337" w:rsidRPr="00743539" w:rsidRDefault="00440337" w:rsidP="00DA0F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gathers the attendance information and children’s registration information.</w:t>
            </w:r>
          </w:p>
          <w:p w14:paraId="357519C3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686A1A1D" w14:textId="68725A7B" w:rsidR="00440337" w:rsidRPr="00743539" w:rsidRDefault="00440337" w:rsidP="00DA0F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Once in the shelter-in-place location,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immediately takes attendance. </w:t>
            </w:r>
          </w:p>
          <w:p w14:paraId="4978C74A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39824C48" w14:textId="3A9BC48C" w:rsidR="00440337" w:rsidRPr="00743539" w:rsidRDefault="00440337" w:rsidP="00DA0F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Report the final head count to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designee. Give the names of any missing children or personnel to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[insert phone number]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.</w:t>
            </w:r>
          </w:p>
          <w:p w14:paraId="56B53D4C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01FD6FF8" w14:textId="103653D8" w:rsidR="00440337" w:rsidRPr="00743539" w:rsidRDefault="00440337" w:rsidP="00DA0F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If necessary,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designee calls emergency services (911).</w:t>
            </w:r>
            <w:r w:rsidR="0007313C" w:rsidRPr="00743539">
              <w:rPr>
                <w:rFonts w:ascii="Arial" w:eastAsia="PT Sans" w:hAnsi="Arial" w:cs="Arial"/>
                <w:sz w:val="24"/>
                <w:szCs w:val="24"/>
              </w:rPr>
              <w:br/>
            </w:r>
          </w:p>
          <w:p w14:paraId="72BD2B06" w14:textId="13FFC84F" w:rsidR="00440337" w:rsidRPr="00743539" w:rsidRDefault="00440337" w:rsidP="00DA0F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If necessary,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notifies the appropriate persons at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[insert phone number]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and advises them of the location of staff and children.</w:t>
            </w:r>
          </w:p>
          <w:p w14:paraId="5E286C48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4FCEF4AD" w14:textId="02305D15" w:rsidR="00440337" w:rsidRPr="00743539" w:rsidRDefault="00440337" w:rsidP="00DA0F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contacts the adult services </w:t>
            </w:r>
            <w:proofErr w:type="spellStart"/>
            <w:r w:rsidRPr="00743539">
              <w:rPr>
                <w:rFonts w:ascii="Arial" w:eastAsia="PT Sans" w:hAnsi="Arial" w:cs="Arial"/>
                <w:sz w:val="24"/>
                <w:szCs w:val="24"/>
              </w:rPr>
              <w:t>designee</w:t>
            </w:r>
            <w:proofErr w:type="spellEnd"/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to communicate the children’s status to the parents and keep them updated</w:t>
            </w:r>
            <w:r w:rsidR="0007313C" w:rsidRPr="00743539">
              <w:rPr>
                <w:rFonts w:ascii="Arial" w:eastAsia="PT Sans" w:hAnsi="Arial" w:cs="Arial"/>
                <w:sz w:val="24"/>
                <w:szCs w:val="24"/>
              </w:rPr>
              <w:t>.</w:t>
            </w:r>
          </w:p>
          <w:p w14:paraId="518D679D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38CCD8EA" w14:textId="3CB580CA" w:rsidR="00440337" w:rsidRPr="00743539" w:rsidRDefault="00440337" w:rsidP="00DA0F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attempts to keep everyone calm, waits for authorities to arrive and follows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lastRenderedPageBreak/>
              <w:t>their directions.</w:t>
            </w:r>
          </w:p>
          <w:p w14:paraId="25AA4B8C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1120F8BA" w14:textId="3C4AA135" w:rsidR="00440337" w:rsidRPr="00743539" w:rsidRDefault="00440337" w:rsidP="00DA0F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designee will confirm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that parents are reunited with their children. </w:t>
            </w:r>
          </w:p>
          <w:p w14:paraId="38F2BA42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E042C7" w14:textId="5C55C8F0" w:rsidR="00440337" w:rsidRPr="00743539" w:rsidRDefault="00440337" w:rsidP="00DA0F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****************************************</w:t>
            </w:r>
          </w:p>
          <w:p w14:paraId="006EAD1B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F38BFF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When the Shelter in Place Location is outside the CNC space</w:t>
            </w:r>
          </w:p>
          <w:p w14:paraId="0A4E8F68" w14:textId="77777777" w:rsidR="00440337" w:rsidRPr="00743539" w:rsidRDefault="00440337" w:rsidP="00DA0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E038A1" w14:textId="14710A55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When notified to go to shelter-in-place,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gathers the attendance information and children’s registration information. </w:t>
            </w:r>
          </w:p>
          <w:p w14:paraId="6EE917EB" w14:textId="71053C3F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7F4786FF" w14:textId="70E53A8A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lines the children up. </w:t>
            </w:r>
          </w:p>
          <w:p w14:paraId="7612DE18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4CDF297E" w14:textId="58ACEABC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does a head count and confirms all staff and children are present.</w:t>
            </w:r>
          </w:p>
          <w:p w14:paraId="7CB61864" w14:textId="77777777" w:rsidR="005409C3" w:rsidRPr="00743539" w:rsidRDefault="005409C3" w:rsidP="00321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DC34F" w14:textId="3B52C504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If a child or staff is missing,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[position title]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or designee searches all areas within the program. </w:t>
            </w:r>
          </w:p>
          <w:p w14:paraId="6B3AA61B" w14:textId="7BB20ACE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70CEFF43" w14:textId="412D43E7" w:rsidR="00440337" w:rsidRPr="00743539" w:rsidRDefault="00440337" w:rsidP="0081086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eastAsia="PT Sans" w:hAnsi="Arial" w:cs="Arial"/>
                <w:b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>Once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all children and staff have been safely accounted for (as confirmed by checking attendance against a head count proceed to the shelter-in-place: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insert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location]</w:t>
            </w:r>
            <w:r w:rsidR="00810863" w:rsidRPr="00743539">
              <w:rPr>
                <w:rFonts w:ascii="Arial" w:hAnsi="Arial" w:cs="Arial"/>
                <w:sz w:val="24"/>
                <w:szCs w:val="24"/>
              </w:rPr>
              <w:br/>
            </w:r>
          </w:p>
          <w:p w14:paraId="4F089DC4" w14:textId="40E14689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If the shelter-in-place location is unsafe, go to the alternate location: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insert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location]</w:t>
            </w:r>
          </w:p>
          <w:p w14:paraId="189943C5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4AC98EB1" w14:textId="505EEFCE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Upon arriving at the shelter-in-place location,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</w:t>
            </w:r>
            <w:r w:rsidR="00810863" w:rsidRPr="00743539">
              <w:rPr>
                <w:rFonts w:ascii="Arial" w:eastAsia="PT Sans" w:hAnsi="Arial" w:cs="Arial"/>
                <w:sz w:val="24"/>
                <w:szCs w:val="24"/>
              </w:rPr>
              <w:t>e immediately takes attendance.</w:t>
            </w:r>
            <w:r w:rsidR="00810863" w:rsidRPr="00743539">
              <w:rPr>
                <w:rFonts w:ascii="Arial" w:eastAsia="PT Sans" w:hAnsi="Arial" w:cs="Arial"/>
                <w:sz w:val="24"/>
                <w:szCs w:val="24"/>
              </w:rPr>
              <w:br/>
            </w:r>
          </w:p>
          <w:p w14:paraId="4BB0527A" w14:textId="2209B171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follows the instructions to make the location safe and secure. 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>[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insert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 location(s) and instructions for making it safe and secure]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For example: lock the door, close blinds and have children move to furthest point in the room, avoid windows.</w:t>
            </w:r>
          </w:p>
          <w:p w14:paraId="4659002A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5F683009" w14:textId="40B780FA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Report the final head count to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designee. Give the names of any missing children or personnel to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designee.</w:t>
            </w:r>
          </w:p>
          <w:p w14:paraId="3B07AEDF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30CC868A" w14:textId="126DD511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If necessary,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designee calls emergency services (911).</w:t>
            </w:r>
          </w:p>
          <w:p w14:paraId="31523AB2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3AA27AFB" w14:textId="24E19370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lastRenderedPageBreak/>
              <w:t xml:space="preserve">If necessary, 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notifies the appropriate persons at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[insert phone number]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and advises them of the location of staff and children.</w:t>
            </w:r>
          </w:p>
          <w:p w14:paraId="0654D17E" w14:textId="77777777" w:rsidR="00440337" w:rsidRPr="00743539" w:rsidRDefault="00440337" w:rsidP="00DA0F30">
            <w:pPr>
              <w:spacing w:after="0" w:line="240" w:lineRule="auto"/>
              <w:ind w:left="352" w:hanging="360"/>
              <w:rPr>
                <w:rFonts w:ascii="Arial" w:hAnsi="Arial" w:cs="Arial"/>
                <w:sz w:val="24"/>
                <w:szCs w:val="24"/>
              </w:rPr>
            </w:pPr>
          </w:p>
          <w:p w14:paraId="7EF58E3C" w14:textId="4AFB9021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or designee contacts the adult services </w:t>
            </w:r>
            <w:proofErr w:type="spellStart"/>
            <w:r w:rsidRPr="00743539">
              <w:rPr>
                <w:rFonts w:ascii="Arial" w:eastAsia="PT Sans" w:hAnsi="Arial" w:cs="Arial"/>
                <w:sz w:val="24"/>
                <w:szCs w:val="24"/>
              </w:rPr>
              <w:t>designee</w:t>
            </w:r>
            <w:proofErr w:type="spellEnd"/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 to communicate the children’s status to the parents and keep them updated</w:t>
            </w:r>
            <w:r w:rsidR="0007313C" w:rsidRPr="00743539">
              <w:rPr>
                <w:rFonts w:ascii="Arial" w:eastAsia="PT Sans" w:hAnsi="Arial" w:cs="Arial"/>
                <w:sz w:val="24"/>
                <w:szCs w:val="24"/>
              </w:rPr>
              <w:t>.</w:t>
            </w:r>
            <w:r w:rsidR="00144B10" w:rsidRPr="00743539">
              <w:rPr>
                <w:rFonts w:ascii="Arial" w:eastAsia="PT Sans" w:hAnsi="Arial" w:cs="Arial"/>
                <w:sz w:val="24"/>
                <w:szCs w:val="24"/>
              </w:rPr>
              <w:br/>
            </w:r>
          </w:p>
          <w:p w14:paraId="30395587" w14:textId="6AB29CF6" w:rsidR="00DA0F30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designee attempts to keep everyone calm, waits for authorities to arrive and follows their directions.</w:t>
            </w:r>
            <w:r w:rsidR="00DA0F30" w:rsidRPr="00743539">
              <w:rPr>
                <w:rFonts w:ascii="Arial" w:eastAsia="PT Sans" w:hAnsi="Arial" w:cs="Arial"/>
                <w:sz w:val="24"/>
                <w:szCs w:val="24"/>
              </w:rPr>
              <w:br/>
            </w:r>
          </w:p>
          <w:p w14:paraId="773ED3C4" w14:textId="77469AEE" w:rsidR="00440337" w:rsidRPr="00743539" w:rsidRDefault="00440337" w:rsidP="00DA0F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The 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[position title]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>or designee will confirm</w:t>
            </w:r>
            <w:r w:rsidRPr="00743539">
              <w:rPr>
                <w:rFonts w:ascii="Arial" w:eastAsia="PT Sans" w:hAnsi="Arial" w:cs="Arial"/>
                <w:b/>
                <w:sz w:val="24"/>
                <w:szCs w:val="24"/>
              </w:rPr>
              <w:t xml:space="preserve"> </w:t>
            </w:r>
            <w:r w:rsidRPr="00743539">
              <w:rPr>
                <w:rFonts w:ascii="Arial" w:eastAsia="PT Sans" w:hAnsi="Arial" w:cs="Arial"/>
                <w:sz w:val="24"/>
                <w:szCs w:val="24"/>
              </w:rPr>
              <w:t xml:space="preserve">that parents are reunited with their children. </w:t>
            </w:r>
            <w:r w:rsidR="009A19EC" w:rsidRPr="00743539">
              <w:rPr>
                <w:rFonts w:ascii="Arial" w:eastAsia="PT Sans" w:hAnsi="Arial" w:cs="Arial"/>
                <w:sz w:val="24"/>
                <w:szCs w:val="24"/>
              </w:rPr>
              <w:br/>
            </w:r>
          </w:p>
        </w:tc>
      </w:tr>
      <w:tr w:rsidR="00440337" w:rsidRPr="00743539" w14:paraId="24D0CEA3" w14:textId="77777777" w:rsidTr="00B67052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87F3" w14:textId="77777777" w:rsidR="00440337" w:rsidRPr="00743539" w:rsidRDefault="00440337" w:rsidP="00DA0F3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539">
              <w:rPr>
                <w:rFonts w:ascii="Arial" w:eastAsia="PT Sans" w:hAnsi="Arial" w:cs="Arial"/>
                <w:sz w:val="24"/>
                <w:szCs w:val="24"/>
              </w:rPr>
              <w:lastRenderedPageBreak/>
              <w:t>Notification: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362A" w14:textId="0573B363" w:rsidR="00440337" w:rsidRPr="00743539" w:rsidRDefault="00440337" w:rsidP="00DA0F30">
            <w:pPr>
              <w:pStyle w:val="Heading1"/>
              <w:keepNext w:val="0"/>
              <w:keepLines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  <w:bookmarkStart w:id="20" w:name="h.sx7xiqjmg1rs" w:colFirst="0" w:colLast="0"/>
            <w:bookmarkEnd w:id="20"/>
            <w:r w:rsidRPr="00743539">
              <w:rPr>
                <w:rFonts w:eastAsia="PT Sans"/>
                <w:sz w:val="24"/>
                <w:szCs w:val="24"/>
              </w:rPr>
              <w:t xml:space="preserve">Parents/guardians will be notified once the immediate threat has passed. </w:t>
            </w:r>
            <w:r w:rsidR="0007313C" w:rsidRPr="00743539">
              <w:rPr>
                <w:rFonts w:eastAsia="PT Sans"/>
                <w:sz w:val="24"/>
                <w:szCs w:val="24"/>
              </w:rPr>
              <w:br/>
            </w:r>
          </w:p>
        </w:tc>
      </w:tr>
    </w:tbl>
    <w:p w14:paraId="799413D6" w14:textId="77777777" w:rsidR="00440337" w:rsidRPr="00743539" w:rsidRDefault="00440337" w:rsidP="00DA0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FD186" w14:textId="77777777" w:rsidR="00D44065" w:rsidRPr="00743539" w:rsidRDefault="00CA4818" w:rsidP="00CA4818">
      <w:pPr>
        <w:spacing w:before="120" w:after="0" w:line="240" w:lineRule="auto"/>
        <w:rPr>
          <w:rFonts w:ascii="Arial" w:eastAsia="PT Sans" w:hAnsi="Arial" w:cs="Arial"/>
          <w:b/>
          <w:sz w:val="24"/>
          <w:szCs w:val="24"/>
        </w:rPr>
      </w:pPr>
      <w:r w:rsidRPr="00743539">
        <w:rPr>
          <w:rFonts w:ascii="Arial" w:eastAsia="PT Sans" w:hAnsi="Arial" w:cs="Arial"/>
          <w:b/>
          <w:sz w:val="24"/>
          <w:szCs w:val="24"/>
        </w:rPr>
        <w:t xml:space="preserve">NOTE: </w:t>
      </w:r>
    </w:p>
    <w:p w14:paraId="22F5A1EE" w14:textId="26C9F59E" w:rsidR="00D44065" w:rsidRPr="00743539" w:rsidRDefault="00D44065" w:rsidP="00CA4818">
      <w:pPr>
        <w:spacing w:before="120" w:after="0" w:line="240" w:lineRule="auto"/>
        <w:rPr>
          <w:rFonts w:ascii="Arial" w:eastAsia="PT Sans" w:hAnsi="Arial" w:cs="Arial"/>
          <w:b/>
          <w:sz w:val="24"/>
          <w:szCs w:val="24"/>
        </w:rPr>
      </w:pPr>
      <w:r w:rsidRPr="00743539">
        <w:rPr>
          <w:rFonts w:ascii="Arial" w:eastAsia="PT Sans" w:hAnsi="Arial" w:cs="Arial"/>
          <w:b/>
          <w:sz w:val="24"/>
          <w:szCs w:val="24"/>
        </w:rPr>
        <w:t>Add procedures for a missing child, as well as for unknown intruders.</w:t>
      </w:r>
    </w:p>
    <w:p w14:paraId="2F52BEF8" w14:textId="056610B3" w:rsidR="00CA4818" w:rsidRPr="00743539" w:rsidRDefault="00C146A0" w:rsidP="00CA4818">
      <w:pPr>
        <w:spacing w:before="120" w:after="0" w:line="240" w:lineRule="auto"/>
        <w:rPr>
          <w:rFonts w:ascii="Arial" w:eastAsia="PT Sans" w:hAnsi="Arial" w:cs="Arial"/>
          <w:b/>
          <w:sz w:val="24"/>
          <w:szCs w:val="24"/>
        </w:rPr>
      </w:pPr>
      <w:r w:rsidRPr="00743539">
        <w:rPr>
          <w:rFonts w:ascii="Arial" w:eastAsia="PT Sans" w:hAnsi="Arial" w:cs="Arial"/>
          <w:sz w:val="24"/>
          <w:szCs w:val="24"/>
        </w:rPr>
        <w:t>Add procedures for emergencies and risks that are specific to your region</w:t>
      </w:r>
      <w:r w:rsidR="00CA4818" w:rsidRPr="00743539">
        <w:rPr>
          <w:rFonts w:ascii="Arial" w:eastAsia="PT Sans" w:hAnsi="Arial" w:cs="Arial"/>
          <w:sz w:val="24"/>
          <w:szCs w:val="24"/>
        </w:rPr>
        <w:t>.</w:t>
      </w:r>
      <w:r w:rsidR="00372CA1" w:rsidRPr="00743539">
        <w:rPr>
          <w:rFonts w:ascii="Arial" w:eastAsia="PT Sans" w:hAnsi="Arial" w:cs="Arial"/>
          <w:b/>
          <w:sz w:val="24"/>
          <w:szCs w:val="24"/>
        </w:rPr>
        <w:t xml:space="preserve"> </w:t>
      </w:r>
    </w:p>
    <w:p w14:paraId="684D3008" w14:textId="62D3235D" w:rsidR="00CA4818" w:rsidRPr="00743539" w:rsidRDefault="003D2D2B" w:rsidP="00CA4818">
      <w:pPr>
        <w:spacing w:before="120" w:after="0" w:line="240" w:lineRule="auto"/>
        <w:rPr>
          <w:rFonts w:ascii="Arial" w:eastAsia="PT Sans" w:hAnsi="Arial" w:cs="Arial"/>
          <w:bCs/>
          <w:sz w:val="24"/>
          <w:szCs w:val="24"/>
        </w:rPr>
      </w:pPr>
      <w:r w:rsidRPr="00743539">
        <w:rPr>
          <w:rFonts w:ascii="Arial" w:eastAsia="PT Sans" w:hAnsi="Arial" w:cs="Arial"/>
          <w:bCs/>
          <w:sz w:val="24"/>
          <w:szCs w:val="24"/>
        </w:rPr>
        <w:t>Region specific risks might</w:t>
      </w:r>
      <w:r w:rsidR="00CA4818" w:rsidRPr="00743539">
        <w:rPr>
          <w:rFonts w:ascii="Arial" w:eastAsia="PT Sans" w:hAnsi="Arial" w:cs="Arial"/>
          <w:bCs/>
          <w:sz w:val="24"/>
          <w:szCs w:val="24"/>
        </w:rPr>
        <w:t xml:space="preserve"> include:</w:t>
      </w:r>
    </w:p>
    <w:p w14:paraId="1596C068" w14:textId="7C6076AC" w:rsidR="00CA4818" w:rsidRPr="00743539" w:rsidRDefault="00CA4818" w:rsidP="00CA481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PT Sans" w:hAnsi="Arial" w:cs="Arial"/>
          <w:sz w:val="24"/>
          <w:szCs w:val="24"/>
        </w:rPr>
      </w:pPr>
      <w:r w:rsidRPr="00743539">
        <w:rPr>
          <w:rFonts w:ascii="Arial" w:eastAsia="PT Sans" w:hAnsi="Arial" w:cs="Arial"/>
          <w:sz w:val="24"/>
          <w:szCs w:val="24"/>
        </w:rPr>
        <w:t>Flooding</w:t>
      </w:r>
    </w:p>
    <w:p w14:paraId="20737D05" w14:textId="57D4AA3B" w:rsidR="00CA4818" w:rsidRPr="00743539" w:rsidRDefault="00CA4818" w:rsidP="00CA481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PT Sans" w:hAnsi="Arial" w:cs="Arial"/>
          <w:sz w:val="24"/>
          <w:szCs w:val="24"/>
        </w:rPr>
      </w:pPr>
      <w:r w:rsidRPr="00743539">
        <w:rPr>
          <w:rFonts w:ascii="Arial" w:eastAsia="PT Sans" w:hAnsi="Arial" w:cs="Arial"/>
          <w:sz w:val="24"/>
          <w:szCs w:val="24"/>
        </w:rPr>
        <w:t>Nuclear plant leak</w:t>
      </w:r>
    </w:p>
    <w:p w14:paraId="368977E3" w14:textId="77471B46" w:rsidR="00CA4818" w:rsidRPr="00743539" w:rsidRDefault="00CA4818" w:rsidP="00CA481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PT Sans" w:hAnsi="Arial" w:cs="Arial"/>
          <w:sz w:val="24"/>
          <w:szCs w:val="24"/>
        </w:rPr>
      </w:pPr>
      <w:r w:rsidRPr="00743539">
        <w:rPr>
          <w:rFonts w:ascii="Arial" w:eastAsia="PT Sans" w:hAnsi="Arial" w:cs="Arial"/>
          <w:sz w:val="24"/>
          <w:szCs w:val="24"/>
        </w:rPr>
        <w:t>Tornado and earthquake</w:t>
      </w:r>
    </w:p>
    <w:p w14:paraId="20CF6E4A" w14:textId="77777777" w:rsidR="00CA4818" w:rsidRPr="00743539" w:rsidRDefault="00CA4818" w:rsidP="00155518">
      <w:pPr>
        <w:spacing w:after="0" w:line="240" w:lineRule="auto"/>
        <w:rPr>
          <w:rFonts w:ascii="Arial" w:eastAsia="PT Sans" w:hAnsi="Arial" w:cs="Arial"/>
          <w:sz w:val="24"/>
          <w:szCs w:val="24"/>
        </w:rPr>
      </w:pPr>
    </w:p>
    <w:p w14:paraId="40C9E3AA" w14:textId="402553FE" w:rsidR="00440337" w:rsidRPr="00743539" w:rsidRDefault="003D2D2B" w:rsidP="00DA0F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3539">
        <w:rPr>
          <w:rFonts w:ascii="Arial" w:eastAsia="PT Sans" w:hAnsi="Arial" w:cs="Arial"/>
          <w:sz w:val="24"/>
          <w:szCs w:val="24"/>
        </w:rPr>
        <w:t>You might</w:t>
      </w:r>
      <w:r w:rsidR="00440337" w:rsidRPr="00743539">
        <w:rPr>
          <w:rFonts w:ascii="Arial" w:eastAsia="PT Sans" w:hAnsi="Arial" w:cs="Arial"/>
          <w:sz w:val="24"/>
          <w:szCs w:val="24"/>
        </w:rPr>
        <w:t xml:space="preserve"> also </w:t>
      </w:r>
      <w:r w:rsidRPr="00743539">
        <w:rPr>
          <w:rFonts w:ascii="Arial" w:eastAsia="PT Sans" w:hAnsi="Arial" w:cs="Arial"/>
          <w:sz w:val="24"/>
          <w:szCs w:val="24"/>
        </w:rPr>
        <w:t xml:space="preserve">choose to </w:t>
      </w:r>
      <w:r w:rsidR="00440337" w:rsidRPr="00743539">
        <w:rPr>
          <w:rFonts w:ascii="Arial" w:eastAsia="PT Sans" w:hAnsi="Arial" w:cs="Arial"/>
          <w:sz w:val="24"/>
          <w:szCs w:val="24"/>
        </w:rPr>
        <w:t>include instructions related to the community emergency response.</w:t>
      </w:r>
    </w:p>
    <w:p w14:paraId="2EA0A62D" w14:textId="77777777" w:rsidR="00440337" w:rsidRPr="00743539" w:rsidRDefault="00440337" w:rsidP="00DA0F30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sectPr w:rsidR="00440337" w:rsidRPr="00743539" w:rsidSect="00F62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5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E138" w14:textId="77777777" w:rsidR="00E0220C" w:rsidRDefault="00E0220C">
      <w:pPr>
        <w:spacing w:after="0" w:line="240" w:lineRule="auto"/>
      </w:pPr>
      <w:r>
        <w:separator/>
      </w:r>
    </w:p>
  </w:endnote>
  <w:endnote w:type="continuationSeparator" w:id="0">
    <w:p w14:paraId="3F53D3B5" w14:textId="77777777" w:rsidR="00E0220C" w:rsidRDefault="00E0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EA85" w14:textId="77777777" w:rsidR="00155518" w:rsidRDefault="0015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E616" w14:textId="77777777" w:rsidR="00155518" w:rsidRPr="00155518" w:rsidRDefault="00155518" w:rsidP="00155518">
    <w:pPr>
      <w:pStyle w:val="Footer"/>
      <w:jc w:val="right"/>
      <w:rPr>
        <w:rFonts w:ascii="Arial" w:hAnsi="Arial" w:cs="Arial"/>
        <w:sz w:val="16"/>
      </w:rPr>
    </w:pPr>
    <w:r w:rsidRPr="00155518">
      <w:rPr>
        <w:rFonts w:ascii="Arial" w:hAnsi="Arial" w:cs="Arial"/>
        <w:sz w:val="16"/>
      </w:rPr>
      <w:t>January 2020</w:t>
    </w:r>
  </w:p>
  <w:p w14:paraId="412642DA" w14:textId="2887A02C" w:rsidR="00B06C01" w:rsidRDefault="00E0220C" w:rsidP="002D18CB">
    <w:pPr>
      <w:pStyle w:val="Footer"/>
      <w:tabs>
        <w:tab w:val="right" w:pos="9639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0D0B" w14:textId="0CD37DA3" w:rsidR="00B106B5" w:rsidRDefault="00B106B5" w:rsidP="00B106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52CB" w14:textId="77777777" w:rsidR="00E0220C" w:rsidRDefault="00E0220C">
      <w:pPr>
        <w:spacing w:after="0" w:line="240" w:lineRule="auto"/>
      </w:pPr>
      <w:r>
        <w:separator/>
      </w:r>
    </w:p>
  </w:footnote>
  <w:footnote w:type="continuationSeparator" w:id="0">
    <w:p w14:paraId="2C90E478" w14:textId="77777777" w:rsidR="00E0220C" w:rsidRDefault="00E0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CCFE" w14:textId="77777777" w:rsidR="00155518" w:rsidRDefault="00155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4D0E" w14:textId="77777777" w:rsidR="00B06C01" w:rsidRDefault="00E0220C" w:rsidP="00EB7E57">
    <w:pPr>
      <w:pStyle w:val="Header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5BA4" w14:textId="77777777" w:rsidR="00155518" w:rsidRDefault="00155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3B7"/>
    <w:multiLevelType w:val="multilevel"/>
    <w:tmpl w:val="82383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D23002"/>
    <w:multiLevelType w:val="hybridMultilevel"/>
    <w:tmpl w:val="0D749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8C8"/>
    <w:multiLevelType w:val="hybridMultilevel"/>
    <w:tmpl w:val="8044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16E4"/>
    <w:multiLevelType w:val="multilevel"/>
    <w:tmpl w:val="95AA2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D149B5"/>
    <w:multiLevelType w:val="multilevel"/>
    <w:tmpl w:val="DFE620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37A5078"/>
    <w:multiLevelType w:val="hybridMultilevel"/>
    <w:tmpl w:val="9C34E7C4"/>
    <w:lvl w:ilvl="0" w:tplc="C1A20BF0">
      <w:start w:val="1"/>
      <w:numFmt w:val="decimal"/>
      <w:lvlText w:val="%1)"/>
      <w:lvlJc w:val="left"/>
      <w:pPr>
        <w:ind w:left="720" w:hanging="360"/>
      </w:pPr>
      <w:rPr>
        <w:rFonts w:eastAsia="PT Sans" w:cs="PT San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531B8"/>
    <w:multiLevelType w:val="hybridMultilevel"/>
    <w:tmpl w:val="CB7264CE"/>
    <w:lvl w:ilvl="0" w:tplc="C1A20BF0">
      <w:start w:val="1"/>
      <w:numFmt w:val="decimal"/>
      <w:lvlText w:val="%1)"/>
      <w:lvlJc w:val="left"/>
      <w:pPr>
        <w:ind w:left="720" w:hanging="360"/>
      </w:pPr>
      <w:rPr>
        <w:rFonts w:eastAsia="PT Sans" w:cs="PT San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21C20"/>
    <w:multiLevelType w:val="multilevel"/>
    <w:tmpl w:val="7110D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9BC4116"/>
    <w:multiLevelType w:val="hybridMultilevel"/>
    <w:tmpl w:val="78F4CC44"/>
    <w:lvl w:ilvl="0" w:tplc="C1A20BF0">
      <w:start w:val="1"/>
      <w:numFmt w:val="decimal"/>
      <w:lvlText w:val="%1)"/>
      <w:lvlJc w:val="left"/>
      <w:pPr>
        <w:ind w:left="720" w:hanging="360"/>
      </w:pPr>
      <w:rPr>
        <w:rFonts w:eastAsia="PT Sans" w:cs="PT San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924D5"/>
    <w:multiLevelType w:val="hybridMultilevel"/>
    <w:tmpl w:val="8E1EACF0"/>
    <w:lvl w:ilvl="0" w:tplc="C1A20BF0">
      <w:start w:val="1"/>
      <w:numFmt w:val="decimal"/>
      <w:lvlText w:val="%1)"/>
      <w:lvlJc w:val="left"/>
      <w:pPr>
        <w:ind w:left="720" w:hanging="360"/>
      </w:pPr>
      <w:rPr>
        <w:rFonts w:eastAsia="PT Sans" w:cs="PT San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17134"/>
    <w:multiLevelType w:val="multilevel"/>
    <w:tmpl w:val="3E7463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FAA21E8"/>
    <w:multiLevelType w:val="hybridMultilevel"/>
    <w:tmpl w:val="466AC068"/>
    <w:lvl w:ilvl="0" w:tplc="C1A20BF0">
      <w:start w:val="1"/>
      <w:numFmt w:val="decimal"/>
      <w:lvlText w:val="%1)"/>
      <w:lvlJc w:val="left"/>
      <w:pPr>
        <w:ind w:left="720" w:hanging="360"/>
      </w:pPr>
      <w:rPr>
        <w:rFonts w:eastAsia="PT Sans" w:cs="PT San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D35E2"/>
    <w:multiLevelType w:val="hybridMultilevel"/>
    <w:tmpl w:val="A56E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218"/>
    <w:rsid w:val="00002CDF"/>
    <w:rsid w:val="00016C7D"/>
    <w:rsid w:val="00066E6A"/>
    <w:rsid w:val="0007313C"/>
    <w:rsid w:val="000A3BE4"/>
    <w:rsid w:val="000F4A91"/>
    <w:rsid w:val="000F5176"/>
    <w:rsid w:val="000F5FD1"/>
    <w:rsid w:val="0012255D"/>
    <w:rsid w:val="00132638"/>
    <w:rsid w:val="00144B10"/>
    <w:rsid w:val="00155518"/>
    <w:rsid w:val="00176B3C"/>
    <w:rsid w:val="00190CE8"/>
    <w:rsid w:val="002051E2"/>
    <w:rsid w:val="002241A0"/>
    <w:rsid w:val="00226BA7"/>
    <w:rsid w:val="00290442"/>
    <w:rsid w:val="002A4560"/>
    <w:rsid w:val="002D18CB"/>
    <w:rsid w:val="002E6C5A"/>
    <w:rsid w:val="00321568"/>
    <w:rsid w:val="003262BE"/>
    <w:rsid w:val="003323CB"/>
    <w:rsid w:val="00372CA1"/>
    <w:rsid w:val="00397D51"/>
    <w:rsid w:val="003B03F4"/>
    <w:rsid w:val="003D2D2B"/>
    <w:rsid w:val="003E4D70"/>
    <w:rsid w:val="00404431"/>
    <w:rsid w:val="0043291B"/>
    <w:rsid w:val="00440337"/>
    <w:rsid w:val="004407C9"/>
    <w:rsid w:val="00477DED"/>
    <w:rsid w:val="004976C1"/>
    <w:rsid w:val="004D1186"/>
    <w:rsid w:val="00517C8D"/>
    <w:rsid w:val="005409C3"/>
    <w:rsid w:val="005742F2"/>
    <w:rsid w:val="00587BB8"/>
    <w:rsid w:val="005975B9"/>
    <w:rsid w:val="005A6E27"/>
    <w:rsid w:val="00605160"/>
    <w:rsid w:val="00674CBF"/>
    <w:rsid w:val="006A17C1"/>
    <w:rsid w:val="006E3FD2"/>
    <w:rsid w:val="00703D23"/>
    <w:rsid w:val="00711263"/>
    <w:rsid w:val="00731C10"/>
    <w:rsid w:val="00743539"/>
    <w:rsid w:val="007650E6"/>
    <w:rsid w:val="007F78C4"/>
    <w:rsid w:val="00804B18"/>
    <w:rsid w:val="00810863"/>
    <w:rsid w:val="008266CD"/>
    <w:rsid w:val="008340E2"/>
    <w:rsid w:val="00836DC1"/>
    <w:rsid w:val="00853A0F"/>
    <w:rsid w:val="00870AE1"/>
    <w:rsid w:val="008D0108"/>
    <w:rsid w:val="00963350"/>
    <w:rsid w:val="009A19EC"/>
    <w:rsid w:val="009C1218"/>
    <w:rsid w:val="009C7DA3"/>
    <w:rsid w:val="009C7FD2"/>
    <w:rsid w:val="00A10261"/>
    <w:rsid w:val="00A61041"/>
    <w:rsid w:val="00A93133"/>
    <w:rsid w:val="00AF2D5C"/>
    <w:rsid w:val="00AF6B0C"/>
    <w:rsid w:val="00B106B5"/>
    <w:rsid w:val="00B124BC"/>
    <w:rsid w:val="00B2528F"/>
    <w:rsid w:val="00B9339C"/>
    <w:rsid w:val="00BC33B9"/>
    <w:rsid w:val="00BF7922"/>
    <w:rsid w:val="00C146A0"/>
    <w:rsid w:val="00C571A8"/>
    <w:rsid w:val="00C722AB"/>
    <w:rsid w:val="00C91C45"/>
    <w:rsid w:val="00CA4818"/>
    <w:rsid w:val="00CC32CF"/>
    <w:rsid w:val="00CD789C"/>
    <w:rsid w:val="00CF1CC6"/>
    <w:rsid w:val="00D14A1E"/>
    <w:rsid w:val="00D44065"/>
    <w:rsid w:val="00D44516"/>
    <w:rsid w:val="00D50EA4"/>
    <w:rsid w:val="00D5333B"/>
    <w:rsid w:val="00D764B5"/>
    <w:rsid w:val="00DA0F30"/>
    <w:rsid w:val="00DD3880"/>
    <w:rsid w:val="00E0220C"/>
    <w:rsid w:val="00E37914"/>
    <w:rsid w:val="00E43EEE"/>
    <w:rsid w:val="00E7452C"/>
    <w:rsid w:val="00E86D8F"/>
    <w:rsid w:val="00ED49E2"/>
    <w:rsid w:val="00F6260C"/>
    <w:rsid w:val="00F64F2A"/>
    <w:rsid w:val="00FA5C9E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8E14A"/>
  <w15:docId w15:val="{DE6278F6-1893-2742-9CD2-14EA911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14A1E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18"/>
  </w:style>
  <w:style w:type="paragraph" w:styleId="Footer">
    <w:name w:val="footer"/>
    <w:basedOn w:val="Normal"/>
    <w:link w:val="Foot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18"/>
  </w:style>
  <w:style w:type="paragraph" w:styleId="BalloonText">
    <w:name w:val="Balloon Text"/>
    <w:basedOn w:val="Normal"/>
    <w:link w:val="BalloonTextChar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218"/>
    <w:rPr>
      <w:color w:val="808080"/>
    </w:rPr>
  </w:style>
  <w:style w:type="table" w:styleId="TableGrid">
    <w:name w:val="Table Grid"/>
    <w:basedOn w:val="TableNormal"/>
    <w:uiPriority w:val="59"/>
    <w:rsid w:val="0067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A1E"/>
    <w:rPr>
      <w:rFonts w:ascii="Arial" w:eastAsia="Arial" w:hAnsi="Arial" w:cs="Arial"/>
      <w:color w:val="000000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9A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3B22-9581-6E4F-BE3C-99BA0D27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Hoo, Susan</dc:creator>
  <cp:lastModifiedBy>Kristina Gougeon</cp:lastModifiedBy>
  <cp:revision>9</cp:revision>
  <dcterms:created xsi:type="dcterms:W3CDTF">2020-01-16T15:02:00Z</dcterms:created>
  <dcterms:modified xsi:type="dcterms:W3CDTF">2020-02-02T01:13:00Z</dcterms:modified>
</cp:coreProperties>
</file>